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197FFD" w14:textId="77777777" w:rsidR="00506794" w:rsidRPr="00D00EE6" w:rsidRDefault="00F009CA" w:rsidP="00FF0729">
      <w:pPr>
        <w:spacing w:after="0" w:line="240" w:lineRule="auto"/>
        <w:jc w:val="center"/>
        <w:rPr>
          <w:b/>
          <w:sz w:val="48"/>
          <w:szCs w:val="48"/>
        </w:rPr>
      </w:pPr>
      <w:r>
        <w:rPr>
          <w:rFonts w:ascii="SimSun" w:eastAsia="SimSun" w:hAnsi="SimSun" w:cs="SimSun"/>
          <w:b/>
          <w:bCs/>
          <w:sz w:val="48"/>
          <w:szCs w:val="48"/>
          <w:bdr w:val="nil"/>
          <w:lang w:eastAsia="zh-CN"/>
        </w:rPr>
        <w:br/>
      </w:r>
      <w:r w:rsidRPr="00D00EE6">
        <w:rPr>
          <w:rFonts w:ascii="SimSun" w:eastAsia="SimSun" w:hAnsi="SimSun" w:cs="SimSun"/>
          <w:b/>
          <w:bCs/>
          <w:sz w:val="48"/>
          <w:szCs w:val="48"/>
          <w:bdr w:val="nil"/>
          <w:lang w:eastAsia="zh-CN"/>
        </w:rPr>
        <w:t>关于无歧视的通知</w:t>
      </w:r>
    </w:p>
    <w:p w14:paraId="674FE699" w14:textId="77777777" w:rsidR="00506794" w:rsidRPr="00D00EE6" w:rsidRDefault="00E162CA" w:rsidP="00336D38">
      <w:pPr>
        <w:spacing w:after="0" w:line="240" w:lineRule="auto"/>
        <w:rPr>
          <w:sz w:val="24"/>
          <w:szCs w:val="24"/>
        </w:rPr>
      </w:pPr>
    </w:p>
    <w:p w14:paraId="7F4E65AD" w14:textId="77777777" w:rsidR="00F005D4" w:rsidRPr="00D00EE6" w:rsidRDefault="00F009CA" w:rsidP="00336D38">
      <w:pPr>
        <w:spacing w:after="0" w:line="240" w:lineRule="auto"/>
        <w:rPr>
          <w:sz w:val="24"/>
          <w:szCs w:val="24"/>
        </w:rPr>
      </w:pPr>
      <w:r w:rsidRPr="00D00EE6">
        <w:rPr>
          <w:sz w:val="24"/>
          <w:szCs w:val="24"/>
          <w:lang w:val="es-US"/>
        </w:rPr>
        <w:t>[Name of recipient]</w:t>
      </w:r>
      <w:r w:rsidR="001D3EEA" w:rsidRPr="00D00EE6">
        <w:rPr>
          <w:sz w:val="24"/>
          <w:szCs w:val="24"/>
          <w:lang w:val="es-US"/>
        </w:rPr>
        <w:t xml:space="preserve"> </w:t>
      </w:r>
      <w:r w:rsidRPr="00D00EE6">
        <w:rPr>
          <w:rFonts w:ascii="SimSun" w:eastAsia="SimSun" w:hAnsi="SimSun" w:cs="SimSun"/>
          <w:sz w:val="24"/>
          <w:szCs w:val="24"/>
          <w:bdr w:val="nil"/>
          <w:lang w:eastAsia="zh-CN"/>
        </w:rPr>
        <w:t>受联邦民权法管辖，并应按照以下法律规定无歧视提供其项目与服务：</w:t>
      </w:r>
      <w:r w:rsidRPr="00D00EE6">
        <w:rPr>
          <w:rFonts w:ascii="SimSun" w:eastAsia="SimSun" w:hAnsi="SimSun" w:cs="SimSun"/>
          <w:sz w:val="24"/>
          <w:szCs w:val="24"/>
          <w:bdr w:val="nil"/>
          <w:lang w:eastAsia="zh-CN"/>
        </w:rPr>
        <w:br/>
      </w:r>
    </w:p>
    <w:p w14:paraId="7D9FA5D7" w14:textId="77777777" w:rsidR="00506794" w:rsidRPr="00D00EE6" w:rsidRDefault="00F009CA" w:rsidP="00506794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D00EE6">
        <w:rPr>
          <w:rFonts w:ascii="Times" w:eastAsia="SimSun" w:hAnsi="Times" w:cs="SimSun"/>
          <w:i/>
          <w:iCs/>
          <w:sz w:val="24"/>
          <w:szCs w:val="24"/>
          <w:bdr w:val="nil"/>
          <w:lang w:eastAsia="zh-CN"/>
        </w:rPr>
        <w:t>196</w:t>
      </w:r>
      <w:r w:rsidRPr="00D00EE6">
        <w:rPr>
          <w:rFonts w:ascii="Times" w:eastAsia="SimSun" w:hAnsi="Times" w:cs="SimSun"/>
          <w:i/>
          <w:iCs/>
          <w:sz w:val="24"/>
          <w:szCs w:val="24"/>
          <w:bdr w:val="nil"/>
          <w:lang w:eastAsia="zh-CN"/>
          <w14:numSpacing w14:val="proportional"/>
        </w:rPr>
        <w:t>4</w:t>
      </w:r>
      <w:r w:rsidRPr="00D00EE6">
        <w:rPr>
          <w:rFonts w:ascii="SimSun" w:eastAsia="SimSun" w:hAnsi="SimSun" w:cs="SimSun"/>
          <w:i/>
          <w:iCs/>
          <w:sz w:val="24"/>
          <w:szCs w:val="24"/>
          <w:bdr w:val="nil"/>
          <w:lang w:eastAsia="zh-CN"/>
        </w:rPr>
        <w:t>年《民权法》第四条，</w:t>
      </w:r>
      <w:r w:rsidRPr="00D00EE6">
        <w:rPr>
          <w:rFonts w:ascii="SimSun" w:eastAsia="SimSun" w:hAnsi="SimSun" w:cs="SimSun"/>
          <w:sz w:val="24"/>
          <w:szCs w:val="24"/>
          <w:bdr w:val="nil"/>
          <w:lang w:eastAsia="zh-CN"/>
        </w:rPr>
        <w:t>禁止基于</w:t>
      </w:r>
      <w:r w:rsidRPr="00D00EE6">
        <w:rPr>
          <w:rFonts w:ascii="SimSun" w:eastAsia="SimSun" w:hAnsi="SimSun" w:cs="SimSun"/>
          <w:b/>
          <w:bCs/>
          <w:sz w:val="24"/>
          <w:szCs w:val="24"/>
          <w:bdr w:val="nil"/>
          <w:lang w:eastAsia="zh-CN"/>
        </w:rPr>
        <w:t>种族、肤色或国籍</w:t>
      </w:r>
      <w:r w:rsidRPr="00D00EE6">
        <w:rPr>
          <w:rFonts w:ascii="SimSun" w:eastAsia="SimSun" w:hAnsi="SimSun" w:cs="SimSun"/>
          <w:sz w:val="24"/>
          <w:szCs w:val="24"/>
          <w:bdr w:val="nil"/>
          <w:lang w:eastAsia="zh-CN"/>
        </w:rPr>
        <w:t>（包括</w:t>
      </w:r>
      <w:r w:rsidRPr="00D00EE6">
        <w:rPr>
          <w:rFonts w:ascii="SimSun" w:eastAsia="SimSun" w:hAnsi="SimSun" w:cs="SimSun"/>
          <w:b/>
          <w:bCs/>
          <w:sz w:val="24"/>
          <w:szCs w:val="24"/>
          <w:bdr w:val="nil"/>
          <w:lang w:eastAsia="zh-CN"/>
        </w:rPr>
        <w:t>语言</w:t>
      </w:r>
      <w:r w:rsidRPr="00D00EE6">
        <w:rPr>
          <w:rFonts w:ascii="SimSun" w:eastAsia="SimSun" w:hAnsi="SimSun" w:cs="SimSun"/>
          <w:sz w:val="24"/>
          <w:szCs w:val="24"/>
          <w:bdr w:val="nil"/>
          <w:lang w:eastAsia="zh-CN"/>
        </w:rPr>
        <w:t>）的歧视。</w:t>
      </w:r>
      <w:r w:rsidRPr="00D00EE6">
        <w:rPr>
          <w:rFonts w:ascii="SimSun" w:eastAsia="SimSun" w:hAnsi="SimSun" w:cs="SimSun"/>
          <w:sz w:val="24"/>
          <w:szCs w:val="24"/>
          <w:bdr w:val="nil"/>
          <w:lang w:eastAsia="zh-CN"/>
        </w:rPr>
        <w:br/>
      </w:r>
    </w:p>
    <w:p w14:paraId="70AA1D04" w14:textId="77777777" w:rsidR="00F005D4" w:rsidRPr="00D00EE6" w:rsidRDefault="00F009CA" w:rsidP="00F005D4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D00EE6">
        <w:rPr>
          <w:rFonts w:ascii="Times" w:eastAsia="SimSun" w:hAnsi="Times" w:cs="SimSun"/>
          <w:i/>
          <w:iCs/>
          <w:sz w:val="24"/>
          <w:szCs w:val="24"/>
          <w:bdr w:val="nil"/>
          <w:lang w:eastAsia="zh-CN"/>
        </w:rPr>
        <w:t>1973</w:t>
      </w:r>
      <w:r w:rsidRPr="00D00EE6">
        <w:rPr>
          <w:rFonts w:ascii="SimSun" w:eastAsia="SimSun" w:hAnsi="SimSun" w:cs="SimSun"/>
          <w:i/>
          <w:iCs/>
          <w:sz w:val="24"/>
          <w:szCs w:val="24"/>
          <w:bdr w:val="nil"/>
          <w:lang w:eastAsia="zh-CN"/>
        </w:rPr>
        <w:t>年《康复法》第</w:t>
      </w:r>
      <w:r w:rsidRPr="00D00EE6">
        <w:rPr>
          <w:rFonts w:ascii="Times" w:eastAsia="SimSun" w:hAnsi="Times" w:cs="SimSun"/>
          <w:i/>
          <w:iCs/>
          <w:sz w:val="24"/>
          <w:szCs w:val="24"/>
          <w:bdr w:val="nil"/>
          <w:lang w:eastAsia="zh-CN"/>
        </w:rPr>
        <w:t>504</w:t>
      </w:r>
      <w:r w:rsidRPr="00D00EE6">
        <w:rPr>
          <w:rFonts w:ascii="SimSun" w:eastAsia="SimSun" w:hAnsi="SimSun" w:cs="SimSun"/>
          <w:i/>
          <w:iCs/>
          <w:sz w:val="24"/>
          <w:szCs w:val="24"/>
          <w:bdr w:val="nil"/>
          <w:lang w:eastAsia="zh-CN"/>
        </w:rPr>
        <w:t>条，</w:t>
      </w:r>
      <w:r w:rsidRPr="00D00EE6">
        <w:rPr>
          <w:rFonts w:ascii="SimSun" w:eastAsia="SimSun" w:hAnsi="SimSun" w:cs="SimSun"/>
          <w:sz w:val="24"/>
          <w:szCs w:val="24"/>
          <w:bdr w:val="nil"/>
          <w:lang w:eastAsia="zh-CN"/>
        </w:rPr>
        <w:t>禁止基于</w:t>
      </w:r>
      <w:r w:rsidRPr="00D00EE6">
        <w:rPr>
          <w:rFonts w:ascii="SimSun" w:eastAsia="SimSun" w:hAnsi="SimSun" w:cs="SimSun"/>
          <w:b/>
          <w:bCs/>
          <w:sz w:val="24"/>
          <w:szCs w:val="24"/>
          <w:bdr w:val="nil"/>
          <w:lang w:eastAsia="zh-CN"/>
        </w:rPr>
        <w:t>残疾</w:t>
      </w:r>
      <w:r w:rsidRPr="00D00EE6">
        <w:rPr>
          <w:rFonts w:ascii="SimSun" w:eastAsia="SimSun" w:hAnsi="SimSun" w:cs="SimSun"/>
          <w:sz w:val="24"/>
          <w:szCs w:val="24"/>
          <w:bdr w:val="nil"/>
          <w:lang w:eastAsia="zh-CN"/>
        </w:rPr>
        <w:t>的歧视。</w:t>
      </w:r>
      <w:r w:rsidRPr="00D00EE6">
        <w:rPr>
          <w:rFonts w:ascii="SimSun" w:eastAsia="SimSun" w:hAnsi="SimSun" w:cs="SimSun"/>
          <w:sz w:val="24"/>
          <w:szCs w:val="24"/>
          <w:bdr w:val="nil"/>
          <w:lang w:eastAsia="zh-CN"/>
        </w:rPr>
        <w:br/>
      </w:r>
    </w:p>
    <w:p w14:paraId="492822A8" w14:textId="61EF4926" w:rsidR="00F005D4" w:rsidRPr="00D00EE6" w:rsidRDefault="00F009CA" w:rsidP="00F005D4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D00EE6">
        <w:rPr>
          <w:rFonts w:ascii="Times" w:eastAsia="SimSun" w:hAnsi="Times" w:cs="SimSun"/>
          <w:i/>
          <w:iCs/>
          <w:sz w:val="24"/>
          <w:szCs w:val="24"/>
          <w:bdr w:val="nil"/>
          <w:lang w:eastAsia="zh-CN"/>
        </w:rPr>
        <w:t>1972</w:t>
      </w:r>
      <w:r w:rsidRPr="00D00EE6">
        <w:rPr>
          <w:rFonts w:ascii="SimSun" w:eastAsia="SimSun" w:hAnsi="SimSun" w:cs="SimSun"/>
          <w:i/>
          <w:iCs/>
          <w:sz w:val="24"/>
          <w:szCs w:val="24"/>
          <w:bdr w:val="nil"/>
          <w:lang w:eastAsia="zh-CN"/>
        </w:rPr>
        <w:t>年《教育修正法》第九卷，</w:t>
      </w:r>
      <w:r w:rsidRPr="00D00EE6">
        <w:rPr>
          <w:rFonts w:ascii="SimSun" w:eastAsia="SimSun" w:hAnsi="SimSun" w:cs="SimSun"/>
          <w:sz w:val="24"/>
          <w:szCs w:val="24"/>
          <w:bdr w:val="nil"/>
          <w:lang w:eastAsia="zh-CN"/>
        </w:rPr>
        <w:t>禁止在教育方案或活动中基于</w:t>
      </w:r>
      <w:r w:rsidRPr="00D00EE6">
        <w:rPr>
          <w:rFonts w:ascii="SimSun" w:eastAsia="SimSun" w:hAnsi="SimSun" w:cs="SimSun"/>
          <w:b/>
          <w:bCs/>
          <w:sz w:val="24"/>
          <w:szCs w:val="24"/>
          <w:bdr w:val="nil"/>
          <w:lang w:eastAsia="zh-CN"/>
        </w:rPr>
        <w:t>性别的歧视。</w:t>
      </w:r>
      <w:r w:rsidRPr="00D00EE6">
        <w:rPr>
          <w:rFonts w:ascii="SimSun" w:eastAsia="SimSun" w:hAnsi="SimSun" w:cs="SimSun"/>
          <w:b/>
          <w:bCs/>
          <w:sz w:val="24"/>
          <w:szCs w:val="24"/>
          <w:bdr w:val="nil"/>
          <w:lang w:eastAsia="zh-CN"/>
        </w:rPr>
        <w:br/>
      </w:r>
    </w:p>
    <w:p w14:paraId="23C658C8" w14:textId="33D62972" w:rsidR="0053623A" w:rsidRPr="00D00EE6" w:rsidRDefault="00F009CA" w:rsidP="00F005D4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D00EE6">
        <w:rPr>
          <w:rFonts w:ascii="Times" w:eastAsia="SimSun" w:hAnsi="Times" w:cs="SimSun"/>
          <w:i/>
          <w:iCs/>
          <w:sz w:val="24"/>
          <w:szCs w:val="24"/>
          <w:bdr w:val="nil"/>
          <w:lang w:eastAsia="zh-CN"/>
        </w:rPr>
        <w:t>1975</w:t>
      </w:r>
      <w:r w:rsidRPr="00D00EE6">
        <w:rPr>
          <w:rFonts w:ascii="SimSun" w:eastAsia="SimSun" w:hAnsi="SimSun" w:cs="SimSun"/>
          <w:i/>
          <w:iCs/>
          <w:sz w:val="24"/>
          <w:szCs w:val="24"/>
          <w:bdr w:val="nil"/>
          <w:lang w:eastAsia="zh-CN"/>
        </w:rPr>
        <w:t>年的《年龄歧视法》，</w:t>
      </w:r>
      <w:r w:rsidRPr="00D00EE6">
        <w:rPr>
          <w:rFonts w:ascii="SimSun" w:eastAsia="SimSun" w:hAnsi="SimSun" w:cs="SimSun"/>
          <w:sz w:val="24"/>
          <w:szCs w:val="24"/>
          <w:bdr w:val="nil"/>
          <w:lang w:eastAsia="zh-CN"/>
        </w:rPr>
        <w:t>禁止基于</w:t>
      </w:r>
      <w:r w:rsidRPr="00D00EE6">
        <w:rPr>
          <w:rFonts w:ascii="SimSun" w:eastAsia="SimSun" w:hAnsi="SimSun" w:cs="SimSun"/>
          <w:b/>
          <w:bCs/>
          <w:sz w:val="24"/>
          <w:szCs w:val="24"/>
          <w:bdr w:val="nil"/>
          <w:lang w:eastAsia="zh-CN"/>
        </w:rPr>
        <w:t>年龄</w:t>
      </w:r>
      <w:r w:rsidRPr="00D00EE6">
        <w:rPr>
          <w:rFonts w:ascii="SimSun" w:eastAsia="SimSun" w:hAnsi="SimSun" w:cs="SimSun"/>
          <w:sz w:val="24"/>
          <w:szCs w:val="24"/>
          <w:bdr w:val="nil"/>
          <w:lang w:eastAsia="zh-CN"/>
        </w:rPr>
        <w:t>的歧视。</w:t>
      </w:r>
      <w:r w:rsidRPr="00D00EE6">
        <w:rPr>
          <w:rFonts w:ascii="SimSun" w:eastAsia="SimSun" w:hAnsi="SimSun" w:cs="SimSun"/>
          <w:sz w:val="24"/>
          <w:szCs w:val="24"/>
          <w:bdr w:val="nil"/>
          <w:lang w:eastAsia="zh-CN"/>
        </w:rPr>
        <w:br/>
      </w:r>
    </w:p>
    <w:p w14:paraId="0B48AAA7" w14:textId="77777777" w:rsidR="00F005D4" w:rsidRPr="00D00EE6" w:rsidRDefault="00F009CA" w:rsidP="00F93250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D00EE6">
        <w:rPr>
          <w:rFonts w:ascii="SimSun" w:eastAsia="SimSun" w:hAnsi="SimSun" w:cs="SimSun"/>
          <w:i/>
          <w:sz w:val="24"/>
          <w:szCs w:val="24"/>
          <w:bdr w:val="nil"/>
          <w:lang w:eastAsia="zh-CN"/>
        </w:rPr>
        <w:t>美国国土安全部法规</w:t>
      </w:r>
      <w:r w:rsidRPr="00D00EE6">
        <w:rPr>
          <w:rFonts w:ascii="Times" w:eastAsia="SimSun" w:hAnsi="Times" w:cs="SimSun"/>
          <w:i/>
          <w:iCs/>
          <w:sz w:val="24"/>
          <w:szCs w:val="24"/>
          <w:bdr w:val="nil"/>
          <w:lang w:eastAsia="zh-CN"/>
        </w:rPr>
        <w:t>6 C.F.R.</w:t>
      </w:r>
      <w:r w:rsidRPr="00D00EE6">
        <w:rPr>
          <w:rFonts w:ascii="SimSun" w:eastAsia="SimSun" w:hAnsi="SimSun" w:cs="SimSun"/>
          <w:i/>
          <w:sz w:val="24"/>
          <w:szCs w:val="24"/>
          <w:bdr w:val="nil"/>
          <w:lang w:eastAsia="zh-CN"/>
        </w:rPr>
        <w:t xml:space="preserve"> 第</w:t>
      </w:r>
      <w:r w:rsidRPr="00D00EE6">
        <w:rPr>
          <w:rFonts w:ascii="Times" w:eastAsia="SimSun" w:hAnsi="Times" w:cs="SimSun"/>
          <w:i/>
          <w:iCs/>
          <w:sz w:val="24"/>
          <w:szCs w:val="24"/>
          <w:bdr w:val="nil"/>
          <w:lang w:eastAsia="zh-CN"/>
        </w:rPr>
        <w:t>19</w:t>
      </w:r>
      <w:r w:rsidRPr="00D00EE6">
        <w:rPr>
          <w:rFonts w:ascii="SimSun" w:eastAsia="SimSun" w:hAnsi="SimSun" w:cs="SimSun"/>
          <w:i/>
          <w:sz w:val="24"/>
          <w:szCs w:val="24"/>
          <w:bdr w:val="nil"/>
          <w:lang w:eastAsia="zh-CN"/>
        </w:rPr>
        <w:t>部分，禁止在社会服务计划中基于</w:t>
      </w:r>
      <w:r w:rsidRPr="00D00EE6">
        <w:rPr>
          <w:rFonts w:ascii="SimSun" w:eastAsia="SimSun" w:hAnsi="SimSun" w:cs="SimSun"/>
          <w:b/>
          <w:bCs/>
          <w:i/>
          <w:sz w:val="24"/>
          <w:szCs w:val="24"/>
          <w:bdr w:val="nil"/>
          <w:lang w:eastAsia="zh-CN"/>
        </w:rPr>
        <w:t>宗教</w:t>
      </w:r>
      <w:r w:rsidRPr="00D00EE6">
        <w:rPr>
          <w:rFonts w:ascii="SimSun" w:eastAsia="SimSun" w:hAnsi="SimSun" w:cs="SimSun"/>
          <w:i/>
          <w:sz w:val="24"/>
          <w:szCs w:val="24"/>
          <w:bdr w:val="nil"/>
          <w:lang w:eastAsia="zh-CN"/>
        </w:rPr>
        <w:t>的歧视。</w:t>
      </w:r>
    </w:p>
    <w:p w14:paraId="7DC792C5" w14:textId="77777777" w:rsidR="000E2C1B" w:rsidRPr="00D00EE6" w:rsidRDefault="00E162CA" w:rsidP="00336D38">
      <w:pPr>
        <w:spacing w:after="0" w:line="240" w:lineRule="auto"/>
        <w:rPr>
          <w:sz w:val="24"/>
          <w:szCs w:val="24"/>
        </w:rPr>
      </w:pPr>
    </w:p>
    <w:p w14:paraId="6C56820E" w14:textId="77777777" w:rsidR="000E2C1B" w:rsidRPr="00D00EE6" w:rsidRDefault="00E162CA" w:rsidP="00336D38">
      <w:pPr>
        <w:spacing w:after="0" w:line="240" w:lineRule="auto"/>
        <w:rPr>
          <w:sz w:val="24"/>
          <w:szCs w:val="24"/>
        </w:rPr>
      </w:pPr>
    </w:p>
    <w:p w14:paraId="4DC841E8" w14:textId="77777777" w:rsidR="000E2C1B" w:rsidRPr="00D00EE6" w:rsidRDefault="00E162CA" w:rsidP="00336D38">
      <w:pPr>
        <w:spacing w:after="0" w:line="240" w:lineRule="auto"/>
        <w:rPr>
          <w:sz w:val="24"/>
          <w:szCs w:val="24"/>
        </w:rPr>
        <w:sectPr w:rsidR="000E2C1B" w:rsidRPr="00D00EE6" w:rsidSect="00FF0729">
          <w:headerReference w:type="default" r:id="rId8"/>
          <w:pgSz w:w="12240" w:h="15840"/>
          <w:pgMar w:top="720" w:right="864" w:bottom="720" w:left="864" w:header="720" w:footer="720" w:gutter="0"/>
          <w:cols w:sep="1" w:space="720"/>
          <w:docGrid w:linePitch="360"/>
        </w:sectPr>
      </w:pPr>
    </w:p>
    <w:p w14:paraId="16952DA3" w14:textId="77777777" w:rsidR="00336D38" w:rsidRPr="00D00EE6" w:rsidRDefault="00F009CA" w:rsidP="00336D38">
      <w:pPr>
        <w:spacing w:after="0" w:line="240" w:lineRule="auto"/>
        <w:rPr>
          <w:b/>
          <w:sz w:val="32"/>
          <w:szCs w:val="32"/>
        </w:rPr>
      </w:pPr>
      <w:r w:rsidRPr="00D00EE6">
        <w:rPr>
          <w:rFonts w:ascii="SimSun" w:eastAsia="SimSun" w:hAnsi="SimSun" w:cs="SimSun"/>
          <w:b/>
          <w:bCs/>
          <w:sz w:val="32"/>
          <w:szCs w:val="32"/>
          <w:bdr w:val="nil"/>
          <w:lang w:eastAsia="zh-CN"/>
        </w:rPr>
        <w:lastRenderedPageBreak/>
        <w:t>提出投诉</w:t>
      </w:r>
    </w:p>
    <w:p w14:paraId="74047D36" w14:textId="4D805BC0" w:rsidR="007D7D2A" w:rsidRPr="00D00EE6" w:rsidRDefault="00F009CA" w:rsidP="00F93250">
      <w:pPr>
        <w:spacing w:after="0" w:line="340" w:lineRule="exact"/>
        <w:rPr>
          <w:sz w:val="24"/>
          <w:szCs w:val="24"/>
        </w:rPr>
      </w:pPr>
      <w:r w:rsidRPr="00D00EE6">
        <w:rPr>
          <w:rFonts w:ascii="SimSun" w:eastAsia="SimSun" w:hAnsi="SimSun" w:cs="SimSun"/>
          <w:sz w:val="24"/>
          <w:szCs w:val="24"/>
          <w:bdr w:val="nil"/>
          <w:lang w:eastAsia="zh-CN"/>
        </w:rPr>
        <w:t>如果您认为</w:t>
      </w:r>
      <w:r w:rsidR="00FB0CA6" w:rsidRPr="00D00EE6">
        <w:rPr>
          <w:rFonts w:ascii="Times" w:eastAsia="SimSun" w:hAnsi="Times" w:cs="SimSun"/>
          <w:sz w:val="24"/>
          <w:szCs w:val="24"/>
          <w:bdr w:val="nil"/>
          <w:lang w:eastAsia="zh-CN"/>
        </w:rPr>
        <w:t xml:space="preserve"> </w:t>
      </w:r>
      <w:r w:rsidRPr="00D00EE6">
        <w:rPr>
          <w:rFonts w:ascii="Times" w:eastAsia="SimSun" w:hAnsi="Times" w:cs="SimSun"/>
          <w:sz w:val="24"/>
          <w:szCs w:val="24"/>
          <w:bdr w:val="nil"/>
          <w:lang w:eastAsia="zh-CN"/>
        </w:rPr>
        <w:t>[</w:t>
      </w:r>
      <w:r w:rsidRPr="00D00EE6">
        <w:rPr>
          <w:rFonts w:ascii="Times" w:hAnsi="Times"/>
          <w:sz w:val="24"/>
          <w:szCs w:val="24"/>
          <w:lang w:val="es-US"/>
        </w:rPr>
        <w:t>Name of recipient]</w:t>
      </w:r>
      <w:r w:rsidRPr="00D00EE6">
        <w:rPr>
          <w:rFonts w:ascii="Times" w:eastAsia="SimSun" w:hAnsi="Times" w:cs="SimSun"/>
          <w:sz w:val="24"/>
          <w:szCs w:val="24"/>
          <w:bdr w:val="nil"/>
          <w:lang w:eastAsia="zh-CN"/>
        </w:rPr>
        <w:t xml:space="preserve"> </w:t>
      </w:r>
      <w:r w:rsidRPr="00D00EE6">
        <w:rPr>
          <w:rFonts w:ascii="SimSun" w:eastAsia="SimSun" w:hAnsi="SimSun" w:cs="SimSun"/>
          <w:sz w:val="24"/>
          <w:szCs w:val="24"/>
          <w:bdr w:val="nil"/>
          <w:lang w:eastAsia="zh-CN"/>
        </w:rPr>
        <w:t>未能提供这些服务或以其他方式基于种族、肤色、国籍（包括语言）、残疾、性别或年龄产生歧视行为，您可以亲自提出投诉或通过邮件、传真或电子邮件提交投诉：</w:t>
      </w:r>
      <w:r w:rsidRPr="00D00EE6">
        <w:rPr>
          <w:rFonts w:ascii="Times" w:eastAsia="SimSun" w:hAnsi="Times" w:cs="SimSun"/>
          <w:sz w:val="24"/>
          <w:szCs w:val="24"/>
          <w:bdr w:val="nil"/>
          <w:lang w:eastAsia="zh-CN"/>
        </w:rPr>
        <w:t>[Name and contact information of point of contact]</w:t>
      </w:r>
      <w:r w:rsidRPr="00D00EE6">
        <w:rPr>
          <w:rFonts w:ascii="SimSun" w:eastAsia="SimSun" w:hAnsi="SimSun" w:cs="SimSun"/>
          <w:sz w:val="24"/>
          <w:szCs w:val="24"/>
          <w:bdr w:val="nil"/>
          <w:lang w:eastAsia="zh-CN"/>
        </w:rPr>
        <w:t>。</w:t>
      </w:r>
    </w:p>
    <w:p w14:paraId="6B4466E4" w14:textId="77777777" w:rsidR="000E2C1B" w:rsidRPr="00D00EE6" w:rsidRDefault="00E162CA" w:rsidP="00F93250">
      <w:pPr>
        <w:spacing w:after="0" w:line="340" w:lineRule="exact"/>
        <w:rPr>
          <w:sz w:val="24"/>
          <w:szCs w:val="24"/>
        </w:rPr>
      </w:pPr>
    </w:p>
    <w:p w14:paraId="3A2C36C9" w14:textId="60249ABC" w:rsidR="004967C3" w:rsidRPr="00D00EE6" w:rsidRDefault="00F009CA" w:rsidP="00745100">
      <w:pPr>
        <w:spacing w:after="0" w:line="340" w:lineRule="exact"/>
        <w:rPr>
          <w:sz w:val="24"/>
          <w:szCs w:val="24"/>
          <w:u w:val="single"/>
          <w:lang w:eastAsia="zh-CN"/>
        </w:rPr>
      </w:pPr>
      <w:r w:rsidRPr="00D00EE6">
        <w:rPr>
          <w:rFonts w:ascii="SimSun" w:eastAsia="SimSun" w:hAnsi="SimSun" w:cs="SimSun"/>
          <w:sz w:val="24"/>
          <w:szCs w:val="24"/>
          <w:u w:val="single"/>
          <w:bdr w:val="nil"/>
          <w:lang w:eastAsia="zh-CN"/>
        </w:rPr>
        <w:t>您还可以向美国国土安全</w:t>
      </w:r>
      <w:r w:rsidR="00AC4F2E" w:rsidRPr="00D00EE6">
        <w:rPr>
          <w:rFonts w:ascii="SimSun" w:eastAsia="SimSun" w:hAnsi="SimSun" w:cs="SimSun" w:hint="eastAsia"/>
          <w:sz w:val="24"/>
          <w:szCs w:val="24"/>
          <w:u w:val="single"/>
          <w:bdr w:val="nil"/>
          <w:lang w:eastAsia="zh-CN"/>
        </w:rPr>
        <w:t>局</w:t>
      </w:r>
      <w:r w:rsidR="00AC4F2E" w:rsidRPr="00D00EE6">
        <w:rPr>
          <w:rFonts w:ascii="SimSun" w:eastAsia="SimSun" w:hAnsi="SimSun" w:cs="SimSun"/>
          <w:sz w:val="24"/>
          <w:szCs w:val="24"/>
          <w:u w:val="single"/>
          <w:bdr w:val="nil"/>
          <w:lang w:eastAsia="zh-CN"/>
        </w:rPr>
        <w:t>公民权利和公民自由</w:t>
      </w:r>
      <w:r w:rsidR="00AC4F2E" w:rsidRPr="00D00EE6">
        <w:rPr>
          <w:rFonts w:ascii="SimSun" w:eastAsia="SimSun" w:hAnsi="SimSun" w:cs="SimSun" w:hint="eastAsia"/>
          <w:sz w:val="24"/>
          <w:szCs w:val="24"/>
          <w:u w:val="single"/>
          <w:bdr w:val="nil"/>
          <w:lang w:eastAsia="zh-CN"/>
        </w:rPr>
        <w:t>处</w:t>
      </w:r>
      <w:r w:rsidRPr="00D00EE6">
        <w:rPr>
          <w:rFonts w:ascii="SimSun" w:eastAsia="SimSun" w:hAnsi="SimSun" w:cs="SimSun"/>
          <w:sz w:val="24"/>
          <w:szCs w:val="24"/>
          <w:u w:val="single"/>
          <w:bdr w:val="nil"/>
          <w:lang w:eastAsia="zh-CN"/>
        </w:rPr>
        <w:t>（</w:t>
      </w:r>
      <w:r w:rsidR="00745100" w:rsidRPr="00D00EE6">
        <w:rPr>
          <w:rFonts w:ascii="Times" w:eastAsia="SimSun" w:hAnsi="Times" w:cs="SimSun"/>
          <w:sz w:val="24"/>
          <w:szCs w:val="24"/>
          <w:u w:val="single"/>
          <w:bdr w:val="nil"/>
          <w:lang w:eastAsia="zh-CN"/>
        </w:rPr>
        <w:t>CRCL</w:t>
      </w:r>
      <w:r w:rsidRPr="00D00EE6">
        <w:rPr>
          <w:rFonts w:ascii="SimSun" w:eastAsia="SimSun" w:hAnsi="SimSun" w:cs="SimSun"/>
          <w:sz w:val="24"/>
          <w:szCs w:val="24"/>
          <w:u w:val="single"/>
          <w:bdr w:val="nil"/>
          <w:lang w:eastAsia="zh-CN"/>
        </w:rPr>
        <w:t>）提出民事诉讼：</w:t>
      </w:r>
    </w:p>
    <w:p w14:paraId="4D3E7D88" w14:textId="77777777" w:rsidR="00336D38" w:rsidRPr="00D00EE6" w:rsidRDefault="00E162CA" w:rsidP="00F93250">
      <w:pPr>
        <w:spacing w:after="0" w:line="340" w:lineRule="exact"/>
        <w:rPr>
          <w:sz w:val="24"/>
          <w:szCs w:val="24"/>
          <w:lang w:eastAsia="zh-CN"/>
        </w:rPr>
      </w:pPr>
    </w:p>
    <w:p w14:paraId="7162B34E" w14:textId="5F81E298" w:rsidR="006B66FC" w:rsidRPr="00D00EE6" w:rsidRDefault="00F009CA" w:rsidP="00FF0920">
      <w:pPr>
        <w:tabs>
          <w:tab w:val="left" w:pos="450"/>
          <w:tab w:val="left" w:pos="1350"/>
        </w:tabs>
        <w:spacing w:after="0" w:line="340" w:lineRule="exact"/>
        <w:rPr>
          <w:sz w:val="24"/>
          <w:szCs w:val="24"/>
          <w:lang w:val="en" w:eastAsia="zh-CN"/>
        </w:rPr>
      </w:pPr>
      <w:r w:rsidRPr="00D00EE6">
        <w:rPr>
          <w:rFonts w:ascii="SimSun" w:eastAsia="SimSun" w:hAnsi="SimSun" w:cs="SimSun"/>
          <w:b/>
          <w:bCs/>
          <w:sz w:val="24"/>
          <w:szCs w:val="24"/>
          <w:bdr w:val="nil"/>
          <w:lang w:val="en" w:eastAsia="zh-CN"/>
        </w:rPr>
        <w:t>电子邮件</w:t>
      </w:r>
      <w:r w:rsidRPr="00D00EE6">
        <w:rPr>
          <w:rFonts w:ascii="SimSun" w:eastAsia="SimSun" w:hAnsi="SimSun" w:cs="SimSun"/>
          <w:sz w:val="24"/>
          <w:szCs w:val="24"/>
          <w:bdr w:val="nil"/>
          <w:lang w:val="en" w:eastAsia="zh-CN"/>
        </w:rPr>
        <w:t>：</w:t>
      </w:r>
      <w:hyperlink r:id="rId9" w:history="1">
        <w:r w:rsidR="00FB0CA6" w:rsidRPr="00D00EE6">
          <w:rPr>
            <w:rStyle w:val="Hyperlink"/>
            <w:sz w:val="24"/>
            <w:szCs w:val="24"/>
            <w:lang w:val="es-US"/>
          </w:rPr>
          <w:t>CRCLCompliance@hq.dhs.gov</w:t>
        </w:r>
      </w:hyperlink>
      <w:r w:rsidRPr="00D00EE6">
        <w:rPr>
          <w:rFonts w:ascii="SimSun" w:eastAsia="SimSun" w:hAnsi="SimSun" w:cs="SimSun"/>
          <w:sz w:val="24"/>
          <w:szCs w:val="24"/>
          <w:bdr w:val="nil"/>
          <w:lang w:val="en" w:eastAsia="zh-CN"/>
        </w:rPr>
        <w:t>（提交投诉的最快方法）</w:t>
      </w:r>
      <w:r w:rsidRPr="00D00EE6">
        <w:rPr>
          <w:rFonts w:ascii="SimSun" w:eastAsia="SimSun" w:hAnsi="SimSun" w:cs="SimSun"/>
          <w:sz w:val="24"/>
          <w:szCs w:val="24"/>
          <w:bdr w:val="nil"/>
          <w:lang w:val="en" w:eastAsia="zh-CN"/>
        </w:rPr>
        <w:br/>
      </w:r>
      <w:r w:rsidRPr="00D00EE6">
        <w:rPr>
          <w:rFonts w:ascii="SimSun" w:eastAsia="SimSun" w:hAnsi="SimSun" w:cs="SimSun"/>
          <w:b/>
          <w:bCs/>
          <w:sz w:val="24"/>
          <w:szCs w:val="24"/>
          <w:bdr w:val="nil"/>
          <w:lang w:val="en" w:eastAsia="zh-CN"/>
        </w:rPr>
        <w:t>传真：</w:t>
      </w:r>
      <w:r w:rsidRPr="00D00EE6">
        <w:rPr>
          <w:rFonts w:ascii="Times" w:eastAsia="SimSun" w:hAnsi="Times" w:cs="SimSun"/>
          <w:sz w:val="24"/>
          <w:szCs w:val="24"/>
          <w:bdr w:val="nil"/>
          <w:lang w:val="en" w:eastAsia="zh-CN"/>
        </w:rPr>
        <w:t>202-401-4708</w:t>
      </w:r>
      <w:r w:rsidRPr="00D00EE6">
        <w:rPr>
          <w:rFonts w:ascii="SimSun" w:eastAsia="SimSun" w:hAnsi="SimSun" w:cs="SimSun"/>
          <w:sz w:val="24"/>
          <w:szCs w:val="24"/>
          <w:bdr w:val="nil"/>
          <w:lang w:val="en" w:eastAsia="zh-CN"/>
        </w:rPr>
        <w:br/>
      </w:r>
      <w:r w:rsidRPr="00D00EE6">
        <w:rPr>
          <w:rFonts w:ascii="SimSun" w:eastAsia="SimSun" w:hAnsi="SimSun" w:cs="SimSun"/>
          <w:b/>
          <w:bCs/>
          <w:sz w:val="24"/>
          <w:szCs w:val="24"/>
          <w:bdr w:val="nil"/>
          <w:lang w:val="en" w:eastAsia="zh-CN"/>
        </w:rPr>
        <w:t>美国邮件</w:t>
      </w:r>
      <w:r w:rsidRPr="00D00EE6">
        <w:rPr>
          <w:rFonts w:ascii="SimSun" w:eastAsia="SimSun" w:hAnsi="SimSun" w:cs="SimSun"/>
          <w:sz w:val="24"/>
          <w:szCs w:val="24"/>
          <w:bdr w:val="nil"/>
          <w:lang w:val="en" w:eastAsia="zh-CN"/>
        </w:rPr>
        <w:t>：</w:t>
      </w:r>
    </w:p>
    <w:p w14:paraId="72859C90" w14:textId="5BB3536C" w:rsidR="006B66FC" w:rsidRPr="00D00EE6" w:rsidRDefault="00FB0CA6" w:rsidP="000812D2">
      <w:pPr>
        <w:spacing w:after="0" w:line="280" w:lineRule="exact"/>
        <w:rPr>
          <w:rFonts w:asciiTheme="minorBidi" w:hAnsiTheme="minorBidi"/>
          <w:sz w:val="24"/>
          <w:szCs w:val="24"/>
          <w:lang w:val="en"/>
        </w:rPr>
      </w:pPr>
      <w:r w:rsidRPr="00D00EE6">
        <w:rPr>
          <w:sz w:val="24"/>
          <w:szCs w:val="24"/>
          <w:lang w:val="es-US"/>
        </w:rPr>
        <w:t>U.S. Department of Homeland Security</w:t>
      </w:r>
      <w:r w:rsidRPr="00D00EE6">
        <w:rPr>
          <w:sz w:val="24"/>
          <w:szCs w:val="24"/>
          <w:lang w:val="es-US"/>
        </w:rPr>
        <w:br/>
        <w:t>Office for Civil Rights and Civil Liberties</w:t>
      </w:r>
      <w:r w:rsidRPr="00D00EE6">
        <w:rPr>
          <w:sz w:val="24"/>
          <w:szCs w:val="24"/>
          <w:lang w:val="es-US"/>
        </w:rPr>
        <w:br/>
        <w:t>Compliance Branch</w:t>
      </w:r>
      <w:r w:rsidRPr="00D00EE6">
        <w:rPr>
          <w:sz w:val="24"/>
          <w:szCs w:val="24"/>
          <w:lang w:val="es-US"/>
        </w:rPr>
        <w:br/>
        <w:t>245 Murray Lane, SW</w:t>
      </w:r>
      <w:r w:rsidRPr="00D00EE6">
        <w:rPr>
          <w:sz w:val="24"/>
          <w:szCs w:val="24"/>
          <w:lang w:val="es-US"/>
        </w:rPr>
        <w:br/>
        <w:t>Building 410, Mail Stop #0190</w:t>
      </w:r>
      <w:r w:rsidRPr="00D00EE6">
        <w:rPr>
          <w:sz w:val="24"/>
          <w:szCs w:val="24"/>
          <w:lang w:val="es-US"/>
        </w:rPr>
        <w:br/>
        <w:t>Washington, D.C. 20528</w:t>
      </w:r>
      <w:r w:rsidR="00F009CA" w:rsidRPr="00D00EE6">
        <w:rPr>
          <w:rFonts w:asciiTheme="minorBidi" w:eastAsia="SimSun" w:hAnsiTheme="minorBidi" w:cs="SimSun"/>
          <w:sz w:val="24"/>
          <w:szCs w:val="24"/>
          <w:bdr w:val="nil"/>
          <w:lang w:val="en" w:eastAsia="zh-CN"/>
        </w:rPr>
        <w:br/>
      </w:r>
    </w:p>
    <w:p w14:paraId="0AD42971" w14:textId="77777777" w:rsidR="007D2798" w:rsidRPr="00D00EE6" w:rsidRDefault="00F009CA" w:rsidP="00F93250">
      <w:pPr>
        <w:spacing w:after="0" w:line="340" w:lineRule="exact"/>
        <w:rPr>
          <w:sz w:val="24"/>
          <w:szCs w:val="24"/>
          <w:lang w:eastAsia="zh-CN"/>
        </w:rPr>
      </w:pPr>
      <w:r w:rsidRPr="00D00EE6">
        <w:rPr>
          <w:rFonts w:ascii="SimSun" w:eastAsia="SimSun" w:hAnsi="SimSun" w:cs="SimSun"/>
          <w:sz w:val="24"/>
          <w:szCs w:val="24"/>
          <w:bdr w:val="nil"/>
          <w:lang w:val="en" w:eastAsia="zh-CN"/>
        </w:rPr>
        <w:t>有关其他信息：</w:t>
      </w:r>
      <w:hyperlink r:id="rId10" w:history="1">
        <w:r w:rsidR="001D3EEA" w:rsidRPr="00D00EE6">
          <w:rPr>
            <w:rFonts w:ascii="Times" w:eastAsia="SimSun" w:hAnsi="Times" w:cs="SimSun"/>
            <w:color w:val="0563C1"/>
            <w:sz w:val="24"/>
            <w:szCs w:val="24"/>
            <w:u w:val="single"/>
            <w:bdr w:val="nil"/>
            <w:lang w:val="en" w:eastAsia="zh-CN"/>
          </w:rPr>
          <w:t>www.dhs.gov/crcl</w:t>
        </w:r>
      </w:hyperlink>
    </w:p>
    <w:p w14:paraId="08468189" w14:textId="504CB482" w:rsidR="00FF0729" w:rsidRPr="00D00EE6" w:rsidRDefault="00F009CA" w:rsidP="00F93250">
      <w:pPr>
        <w:spacing w:after="0" w:line="340" w:lineRule="exact"/>
        <w:rPr>
          <w:rFonts w:ascii="Times" w:hAnsi="Times"/>
          <w:spacing w:val="-4"/>
          <w:sz w:val="24"/>
          <w:szCs w:val="24"/>
          <w:lang w:val="en" w:eastAsia="zh-CN"/>
        </w:rPr>
      </w:pPr>
      <w:r w:rsidRPr="00D00EE6">
        <w:rPr>
          <w:rFonts w:ascii="SimSun" w:eastAsia="SimSun" w:hAnsi="SimSun" w:cs="SimSun"/>
          <w:spacing w:val="-4"/>
          <w:sz w:val="24"/>
          <w:szCs w:val="24"/>
          <w:bdr w:val="nil"/>
          <w:lang w:val="en" w:eastAsia="zh-CN"/>
        </w:rPr>
        <w:t>电话：</w:t>
      </w:r>
      <w:r w:rsidRPr="00D00EE6">
        <w:rPr>
          <w:rFonts w:ascii="Times" w:eastAsia="SimSun" w:hAnsi="Times" w:cs="SimSun"/>
          <w:spacing w:val="-4"/>
          <w:sz w:val="24"/>
          <w:szCs w:val="24"/>
          <w:bdr w:val="nil"/>
          <w:lang w:val="en" w:eastAsia="zh-CN"/>
        </w:rPr>
        <w:t>202-401-1474</w:t>
      </w:r>
      <w:r w:rsidRPr="00D00EE6">
        <w:rPr>
          <w:rFonts w:ascii="SimSun" w:eastAsia="SimSun" w:hAnsi="SimSun" w:cs="SimSun"/>
          <w:spacing w:val="-4"/>
          <w:sz w:val="24"/>
          <w:szCs w:val="24"/>
          <w:bdr w:val="nil"/>
          <w:lang w:val="en" w:eastAsia="zh-CN"/>
        </w:rPr>
        <w:t>免费电话：</w:t>
      </w:r>
      <w:r w:rsidRPr="00D00EE6">
        <w:rPr>
          <w:rFonts w:ascii="Times" w:eastAsia="SimSun" w:hAnsi="Times" w:cs="SimSun"/>
          <w:spacing w:val="-4"/>
          <w:sz w:val="24"/>
          <w:szCs w:val="24"/>
          <w:bdr w:val="nil"/>
          <w:lang w:val="en" w:eastAsia="zh-CN"/>
        </w:rPr>
        <w:t>1-866-644-8360</w:t>
      </w:r>
    </w:p>
    <w:p w14:paraId="13E42210" w14:textId="77777777" w:rsidR="006B66FC" w:rsidRPr="00D00EE6" w:rsidRDefault="00F009CA" w:rsidP="00336D38">
      <w:pPr>
        <w:spacing w:after="0" w:line="240" w:lineRule="auto"/>
        <w:rPr>
          <w:b/>
          <w:sz w:val="32"/>
          <w:szCs w:val="32"/>
          <w:lang w:val="en"/>
        </w:rPr>
      </w:pPr>
      <w:r w:rsidRPr="00D00EE6">
        <w:rPr>
          <w:rFonts w:ascii="SimSun" w:eastAsia="SimSun" w:hAnsi="SimSun" w:cs="SimSun"/>
          <w:b/>
          <w:bCs/>
          <w:sz w:val="32"/>
          <w:szCs w:val="32"/>
          <w:bdr w:val="nil"/>
          <w:lang w:val="en" w:eastAsia="zh-CN"/>
        </w:rPr>
        <w:lastRenderedPageBreak/>
        <w:t>向残疾人士及英语水平有限人士提供的信息和服务</w:t>
      </w:r>
    </w:p>
    <w:p w14:paraId="31FB899E" w14:textId="77777777" w:rsidR="006B66FC" w:rsidRPr="00D00EE6" w:rsidRDefault="00E162CA" w:rsidP="00336D38">
      <w:pPr>
        <w:spacing w:after="0" w:line="240" w:lineRule="auto"/>
        <w:rPr>
          <w:sz w:val="24"/>
          <w:szCs w:val="24"/>
          <w:lang w:val="en"/>
        </w:rPr>
      </w:pPr>
    </w:p>
    <w:p w14:paraId="19DB4905" w14:textId="77777777" w:rsidR="006B66FC" w:rsidRPr="00D00EE6" w:rsidRDefault="00F009CA" w:rsidP="00336D38">
      <w:pPr>
        <w:spacing w:after="0" w:line="240" w:lineRule="auto"/>
        <w:rPr>
          <w:rFonts w:ascii="Times" w:hAnsi="Times"/>
          <w:sz w:val="24"/>
          <w:szCs w:val="24"/>
          <w:lang w:val="en"/>
        </w:rPr>
      </w:pPr>
      <w:r w:rsidRPr="00D00EE6">
        <w:rPr>
          <w:rFonts w:ascii="Times" w:eastAsia="SimSun" w:hAnsi="Times" w:cs="SimSun"/>
          <w:sz w:val="24"/>
          <w:szCs w:val="24"/>
          <w:bdr w:val="nil"/>
          <w:lang w:val="en" w:eastAsia="zh-CN"/>
        </w:rPr>
        <w:t>[Name of Recipient]</w:t>
      </w:r>
      <w:r w:rsidRPr="00D00EE6">
        <w:rPr>
          <w:rFonts w:ascii="Times" w:eastAsia="SimSun" w:hAnsi="Times" w:cs="SimSun"/>
          <w:sz w:val="24"/>
          <w:szCs w:val="24"/>
          <w:bdr w:val="nil"/>
          <w:lang w:val="en" w:eastAsia="zh-CN"/>
        </w:rPr>
        <w:br/>
      </w:r>
    </w:p>
    <w:p w14:paraId="0C8CF765" w14:textId="77777777" w:rsidR="006B66FC" w:rsidRPr="00D00EE6" w:rsidRDefault="00F009CA" w:rsidP="00F93250">
      <w:pPr>
        <w:pStyle w:val="ListParagraph"/>
        <w:numPr>
          <w:ilvl w:val="0"/>
          <w:numId w:val="4"/>
        </w:numPr>
        <w:spacing w:after="0" w:line="340" w:lineRule="exact"/>
        <w:rPr>
          <w:sz w:val="24"/>
          <w:szCs w:val="24"/>
        </w:rPr>
      </w:pPr>
      <w:r w:rsidRPr="00D00EE6">
        <w:rPr>
          <w:rFonts w:ascii="SimSun" w:eastAsia="SimSun" w:hAnsi="SimSun" w:cs="SimSun"/>
          <w:sz w:val="24"/>
          <w:szCs w:val="24"/>
          <w:bdr w:val="nil"/>
          <w:lang w:eastAsia="zh-CN"/>
        </w:rPr>
        <w:t>提供免费的帮助和服务，如合格的手语翻译服务和其他格式（大</w:t>
      </w:r>
      <w:r w:rsidR="00CE1CCA" w:rsidRPr="00D00EE6">
        <w:rPr>
          <w:rFonts w:ascii="SimSun" w:eastAsia="SimSun" w:hAnsi="SimSun" w:cs="SimSun" w:hint="eastAsia"/>
          <w:sz w:val="24"/>
          <w:szCs w:val="24"/>
          <w:bdr w:val="nil"/>
          <w:lang w:eastAsia="zh-CN"/>
        </w:rPr>
        <w:t>字</w:t>
      </w:r>
      <w:r w:rsidRPr="00D00EE6">
        <w:rPr>
          <w:rFonts w:ascii="SimSun" w:eastAsia="SimSun" w:hAnsi="SimSun" w:cs="SimSun"/>
          <w:sz w:val="24"/>
          <w:szCs w:val="24"/>
          <w:bdr w:val="nil"/>
          <w:lang w:eastAsia="zh-CN"/>
        </w:rPr>
        <w:t>打印，音频，可访问的电子格式等）的书面信息，与残疾人有效沟通。</w:t>
      </w:r>
      <w:r w:rsidRPr="00D00EE6">
        <w:rPr>
          <w:rFonts w:ascii="SimSun" w:eastAsia="SimSun" w:hAnsi="SimSun" w:cs="SimSun"/>
          <w:sz w:val="24"/>
          <w:szCs w:val="24"/>
          <w:bdr w:val="nil"/>
          <w:lang w:eastAsia="zh-CN"/>
        </w:rPr>
        <w:br/>
      </w:r>
    </w:p>
    <w:p w14:paraId="16FBA879" w14:textId="77777777" w:rsidR="006B66FC" w:rsidRPr="00D00EE6" w:rsidRDefault="00F009CA" w:rsidP="00F93250">
      <w:pPr>
        <w:pStyle w:val="ListParagraph"/>
        <w:numPr>
          <w:ilvl w:val="0"/>
          <w:numId w:val="4"/>
        </w:numPr>
        <w:spacing w:after="0" w:line="340" w:lineRule="exact"/>
        <w:rPr>
          <w:sz w:val="24"/>
          <w:szCs w:val="24"/>
        </w:rPr>
      </w:pPr>
      <w:r w:rsidRPr="00D00EE6">
        <w:rPr>
          <w:rFonts w:ascii="SimSun" w:eastAsia="SimSun" w:hAnsi="SimSun" w:cs="SimSun"/>
          <w:sz w:val="24"/>
          <w:szCs w:val="24"/>
          <w:bdr w:val="nil"/>
          <w:lang w:eastAsia="zh-CN"/>
        </w:rPr>
        <w:t>提供免费语言服务，例如合格的外语口译服务和其他语言的书面信息，以确保英语水平有限人士能够真正地参与这些项目与活动。</w:t>
      </w:r>
    </w:p>
    <w:p w14:paraId="4F7AE812" w14:textId="77777777" w:rsidR="006B66FC" w:rsidRPr="00D00EE6" w:rsidRDefault="00E162CA" w:rsidP="00F93250">
      <w:pPr>
        <w:spacing w:after="0" w:line="340" w:lineRule="exact"/>
        <w:rPr>
          <w:b/>
          <w:sz w:val="24"/>
          <w:szCs w:val="24"/>
        </w:rPr>
      </w:pPr>
    </w:p>
    <w:p w14:paraId="3925EAA2" w14:textId="77777777" w:rsidR="006B66FC" w:rsidRPr="00D00EE6" w:rsidRDefault="00F009CA" w:rsidP="00F93250">
      <w:pPr>
        <w:spacing w:after="0" w:line="340" w:lineRule="exact"/>
        <w:rPr>
          <w:sz w:val="24"/>
          <w:szCs w:val="24"/>
        </w:rPr>
      </w:pPr>
      <w:r w:rsidRPr="00D00EE6">
        <w:rPr>
          <w:rFonts w:ascii="SimSun" w:eastAsia="SimSun" w:hAnsi="SimSun" w:cs="SimSun"/>
          <w:b/>
          <w:bCs/>
          <w:sz w:val="24"/>
          <w:szCs w:val="24"/>
          <w:bdr w:val="nil"/>
          <w:lang w:eastAsia="zh-CN"/>
        </w:rPr>
        <w:t>如果您需要这些服务，请联系</w:t>
      </w:r>
      <w:r w:rsidRPr="00D00EE6">
        <w:rPr>
          <w:rFonts w:ascii="SimSun" w:eastAsia="SimSun" w:hAnsi="SimSun" w:cs="SimSun"/>
          <w:sz w:val="24"/>
          <w:szCs w:val="24"/>
          <w:bdr w:val="nil"/>
          <w:lang w:eastAsia="zh-CN"/>
        </w:rPr>
        <w:t>:</w:t>
      </w:r>
    </w:p>
    <w:p w14:paraId="7EA7187F" w14:textId="77777777" w:rsidR="006B66FC" w:rsidRPr="00D00EE6" w:rsidRDefault="00E162CA" w:rsidP="00F93250">
      <w:pPr>
        <w:spacing w:after="0" w:line="340" w:lineRule="exact"/>
        <w:rPr>
          <w:sz w:val="24"/>
          <w:szCs w:val="24"/>
        </w:rPr>
      </w:pPr>
    </w:p>
    <w:p w14:paraId="6B63C38F" w14:textId="77777777" w:rsidR="00216A69" w:rsidRPr="00FB0CA6" w:rsidRDefault="00F009CA" w:rsidP="00F93250">
      <w:pPr>
        <w:spacing w:after="0" w:line="340" w:lineRule="exact"/>
        <w:rPr>
          <w:rFonts w:ascii="Times" w:hAnsi="Times"/>
          <w:sz w:val="24"/>
          <w:szCs w:val="24"/>
        </w:rPr>
      </w:pPr>
      <w:r w:rsidRPr="00D00EE6">
        <w:rPr>
          <w:rFonts w:ascii="Times" w:eastAsia="SimSun" w:hAnsi="Times" w:cs="SimSun"/>
          <w:sz w:val="24"/>
          <w:szCs w:val="24"/>
          <w:bdr w:val="nil"/>
          <w:lang w:eastAsia="zh-CN"/>
        </w:rPr>
        <w:t>[Name and contact information of appropriate point of contact].</w:t>
      </w:r>
      <w:bookmarkStart w:id="0" w:name="_GoBack"/>
      <w:bookmarkEnd w:id="0"/>
    </w:p>
    <w:sectPr w:rsidR="00216A69" w:rsidRPr="00FB0CA6" w:rsidSect="00FF0729">
      <w:type w:val="continuous"/>
      <w:pgSz w:w="12240" w:h="15840"/>
      <w:pgMar w:top="720" w:right="864" w:bottom="720" w:left="864" w:header="720" w:footer="720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E8BE39" w14:textId="77777777" w:rsidR="00E162CA" w:rsidRDefault="00E162CA">
      <w:pPr>
        <w:spacing w:after="0" w:line="240" w:lineRule="auto"/>
      </w:pPr>
      <w:r>
        <w:separator/>
      </w:r>
    </w:p>
  </w:endnote>
  <w:endnote w:type="continuationSeparator" w:id="0">
    <w:p w14:paraId="4BDB7F54" w14:textId="77777777" w:rsidR="00E162CA" w:rsidRDefault="00E16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5B4EDE" w14:textId="77777777" w:rsidR="00E162CA" w:rsidRDefault="00E162CA">
      <w:pPr>
        <w:spacing w:after="0" w:line="240" w:lineRule="auto"/>
      </w:pPr>
      <w:r>
        <w:separator/>
      </w:r>
    </w:p>
  </w:footnote>
  <w:footnote w:type="continuationSeparator" w:id="0">
    <w:p w14:paraId="524AB73B" w14:textId="77777777" w:rsidR="00E162CA" w:rsidRDefault="00E16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4A3C38" w14:textId="77777777" w:rsidR="00506794" w:rsidRPr="000E2C1B" w:rsidRDefault="00F009CA" w:rsidP="00506794">
    <w:pPr>
      <w:pStyle w:val="Header"/>
      <w:rPr>
        <w:b/>
        <w:sz w:val="52"/>
        <w:szCs w:val="52"/>
      </w:rPr>
    </w:pPr>
    <w:r>
      <w:rPr>
        <w:b/>
        <w:noProof/>
        <w:sz w:val="52"/>
        <w:szCs w:val="52"/>
        <w:lang w:eastAsia="zh-TW"/>
      </w:rPr>
      <w:drawing>
        <wp:anchor distT="0" distB="0" distL="114300" distR="114300" simplePos="0" relativeHeight="251658240" behindDoc="0" locked="0" layoutInCell="1" allowOverlap="1" wp14:anchorId="06163594" wp14:editId="1D120FBD">
          <wp:simplePos x="0" y="0"/>
          <wp:positionH relativeFrom="column">
            <wp:posOffset>-95250</wp:posOffset>
          </wp:positionH>
          <wp:positionV relativeFrom="paragraph">
            <wp:posOffset>-228600</wp:posOffset>
          </wp:positionV>
          <wp:extent cx="2211292" cy="68999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HS se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1292" cy="689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43713"/>
    <w:multiLevelType w:val="hybridMultilevel"/>
    <w:tmpl w:val="9E747360"/>
    <w:lvl w:ilvl="0" w:tplc="D3982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9A80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ECB4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96D2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3827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D525B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D676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20BB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B74A9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59396D"/>
    <w:multiLevelType w:val="hybridMultilevel"/>
    <w:tmpl w:val="A65A552C"/>
    <w:lvl w:ilvl="0" w:tplc="CAB879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A2A250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8124F1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5BA783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05882A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8D09AB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2B456C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D60FC1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B3C413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22D42DB"/>
    <w:multiLevelType w:val="multilevel"/>
    <w:tmpl w:val="3A38F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86268B4"/>
    <w:multiLevelType w:val="hybridMultilevel"/>
    <w:tmpl w:val="2EF8671A"/>
    <w:lvl w:ilvl="0" w:tplc="E4C854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D4FE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56E9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BACE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BC22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A34D0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4A7B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048D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1788F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EE6D4B"/>
    <w:multiLevelType w:val="multilevel"/>
    <w:tmpl w:val="3E5A8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F2E"/>
    <w:rsid w:val="000812D2"/>
    <w:rsid w:val="001D3EEA"/>
    <w:rsid w:val="00264911"/>
    <w:rsid w:val="00741698"/>
    <w:rsid w:val="00745100"/>
    <w:rsid w:val="007D2798"/>
    <w:rsid w:val="00883801"/>
    <w:rsid w:val="00AC4F2E"/>
    <w:rsid w:val="00BB5284"/>
    <w:rsid w:val="00BD6163"/>
    <w:rsid w:val="00CE1CCA"/>
    <w:rsid w:val="00D00EE6"/>
    <w:rsid w:val="00DD42FA"/>
    <w:rsid w:val="00E162CA"/>
    <w:rsid w:val="00F009CA"/>
    <w:rsid w:val="00F93250"/>
    <w:rsid w:val="00FB0CA6"/>
    <w:rsid w:val="00FF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AB0A8F"/>
  <w15:docId w15:val="{54BE70B9-9B8B-4E7A-AA39-AF8D8767A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5E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398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B01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01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01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01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01F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1F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E2C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C1B"/>
  </w:style>
  <w:style w:type="paragraph" w:styleId="Footer">
    <w:name w:val="footer"/>
    <w:basedOn w:val="Normal"/>
    <w:link w:val="FooterChar"/>
    <w:uiPriority w:val="99"/>
    <w:unhideWhenUsed/>
    <w:rsid w:val="000E2C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yperlink" Target="mailto:CRCLCompliance@hq.dhs.gov" TargetMode="External"/><Relationship Id="rId10" Type="http://schemas.openxmlformats.org/officeDocument/2006/relationships/hyperlink" Target="http://www.dhs.gov/cr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36817-2A98-6A49-8293-5ABE86CC7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Homeland Security</Company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Vance</dc:creator>
  <cp:lastModifiedBy>Jennifer Kambas</cp:lastModifiedBy>
  <cp:revision>2</cp:revision>
  <dcterms:created xsi:type="dcterms:W3CDTF">2017-09-01T04:26:00Z</dcterms:created>
  <dcterms:modified xsi:type="dcterms:W3CDTF">2017-09-01T04:26:00Z</dcterms:modified>
</cp:coreProperties>
</file>